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 - Entretien exclusif avec Commandant M. Moustapha SYLLA, Ex chef cellule communication Force Covid-19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30 septembre 2021</w:t>
      </w:r>
    </w:p>
    <w:p w:rsidR="00000000" w:rsidDel="00000000" w:rsidP="00000000" w:rsidRDefault="00000000" w:rsidRPr="00000000" w14:paraId="00000003">
      <w:pPr>
        <w:shd w:fill="ffffff" w:val="clear"/>
        <w:spacing w:after="240" w:line="240" w:lineRule="auto"/>
        <w:rPr>
          <w:rFonts w:ascii="Arial" w:cs="Arial" w:eastAsia="Arial" w:hAnsi="Arial"/>
          <w:color w:val="a08e15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color w:val="a08e15"/>
          <w:sz w:val="25"/>
          <w:szCs w:val="25"/>
          <w:rtl w:val="0"/>
        </w:rPr>
        <w:t xml:space="preserve">L’ancien responsable de la communication du comité de suivi de la FORCE COVID 19 a accordé une interview à notre équipe aux lendemains de la remise de leur rapport d’activité à Son Excellence le Président de la République Macky SALL.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Lien Site Web :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https://www.ipar.sn/Projet-COPSA-entretien-exclusif-avec-commandant-SYLLA.html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Lien YouTube 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 https://www.youtube.com/watch?v=stVrh8WcYrk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Projet-COPSA-entretien-exclusif-avec-commandant-SYLLA.html" TargetMode="Externa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